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74C1A" w14:textId="77777777" w:rsidR="00462903" w:rsidRDefault="004E0427">
      <w:pPr>
        <w:pStyle w:val="Tittel"/>
      </w:pPr>
      <w:r>
        <w:t>Invitasjon til markedsdialog</w:t>
      </w:r>
    </w:p>
    <w:p w14:paraId="125F51D9" w14:textId="77777777" w:rsidR="00462903" w:rsidRDefault="004E0427">
      <w:pPr>
        <w:spacing w:after="240"/>
      </w:pPr>
      <w:r>
        <w:rPr>
          <w:color w:val="555555"/>
          <w:sz w:val="26"/>
          <w:szCs w:val="26"/>
        </w:rPr>
        <w:t>Rammeavtale el-kontroll og ventilasjonsservice</w:t>
      </w:r>
    </w:p>
    <w:p w14:paraId="6DD3A17C" w14:textId="77777777" w:rsidR="00462903" w:rsidRDefault="004E0427">
      <w:pPr>
        <w:pStyle w:val="Overskrift1"/>
      </w:pPr>
      <w:r>
        <w:t>1. Bakgrunn og formål</w:t>
      </w:r>
    </w:p>
    <w:p w14:paraId="6AE6FFF7" w14:textId="6BCC47D3" w:rsidR="00462903" w:rsidRDefault="00CE7914">
      <w:pPr>
        <w:spacing w:after="160"/>
      </w:pPr>
      <w:r w:rsidRPr="00CE7914">
        <w:t>Renovasjonsselskapet for Drammensregionen IKS (</w:t>
      </w:r>
      <w:proofErr w:type="spellStart"/>
      <w:r w:rsidRPr="00CE7914">
        <w:t>RfD</w:t>
      </w:r>
      <w:proofErr w:type="spellEnd"/>
      <w:r w:rsidRPr="00CE7914">
        <w:t>)</w:t>
      </w:r>
      <w:r w:rsidR="00DC58C2">
        <w:t xml:space="preserve"> planlegger å kunngjøre en </w:t>
      </w:r>
      <w:r w:rsidR="00F50C22">
        <w:t xml:space="preserve">konkurranse om </w:t>
      </w:r>
      <w:r w:rsidR="004E0427">
        <w:t>rammeavtale</w:t>
      </w:r>
      <w:r w:rsidR="00F50C22">
        <w:t xml:space="preserve"> for </w:t>
      </w:r>
      <w:r w:rsidR="00F50C22" w:rsidRPr="00F50C22">
        <w:t>el-kontroll og ventilasjonsservice</w:t>
      </w:r>
      <w:r w:rsidR="00322080">
        <w:t>, for sine gjenvinnings- og omlastingsstasjoner</w:t>
      </w:r>
      <w:r w:rsidR="00F50C22">
        <w:t xml:space="preserve">. Rammeavtalen vil </w:t>
      </w:r>
      <w:r w:rsidR="00F449C1">
        <w:t>bestå av to delkontrakter</w:t>
      </w:r>
      <w:r w:rsidR="0015707E">
        <w:t>;</w:t>
      </w:r>
      <w:r w:rsidR="00F449C1">
        <w:t xml:space="preserve"> </w:t>
      </w:r>
      <w:r w:rsidR="0015707E">
        <w:t>é</w:t>
      </w:r>
      <w:r w:rsidR="00F449C1">
        <w:t>n</w:t>
      </w:r>
      <w:r w:rsidR="0015707E">
        <w:t xml:space="preserve"> kontrakt</w:t>
      </w:r>
      <w:r w:rsidR="00F449C1">
        <w:t xml:space="preserve"> for kontroll og </w:t>
      </w:r>
      <w:r w:rsidR="0015707E">
        <w:t xml:space="preserve">termografering av elektriske anlegg mv.  og én kontrakt for </w:t>
      </w:r>
      <w:r w:rsidR="0015707E" w:rsidRPr="0015707E">
        <w:t>Service og vedlikehold av ventilasjonsanlegg</w:t>
      </w:r>
      <w:r w:rsidR="0015707E">
        <w:t>.</w:t>
      </w:r>
      <w:r w:rsidR="00EA65E2">
        <w:t xml:space="preserve"> </w:t>
      </w:r>
      <w:r w:rsidR="004E0427">
        <w:t>Som ledd i forberedelsen av konkurransen ønsker oppdragsgiver dialog med markedet før konkurransen kunngjøres.</w:t>
      </w:r>
    </w:p>
    <w:p w14:paraId="3AF6928E" w14:textId="6EDBA78A" w:rsidR="00462903" w:rsidRDefault="004E0427">
      <w:pPr>
        <w:spacing w:after="160"/>
      </w:pPr>
      <w:r>
        <w:t>Formålet med dialogen er å få innspill til konkurransegrunnlaget slik at det blir tydelig, konkurransedyktig og gjennomførbart for leverandørene. Oppdragsgiver ønsker generell tilbakemelding på det vedlagte prisskjemaet og de to kravspesifikasjonene, herunder om noe er uklart, urimelig eller unødvendig kostnadsdrivende</w:t>
      </w:r>
      <w:r w:rsidR="00A547DB">
        <w:t>.</w:t>
      </w:r>
    </w:p>
    <w:p w14:paraId="206113C0" w14:textId="77777777" w:rsidR="00462903" w:rsidRDefault="004E0427">
      <w:pPr>
        <w:pStyle w:val="Overskrift1"/>
      </w:pPr>
      <w:r>
        <w:t>2. Rammer for dialogen</w:t>
      </w:r>
    </w:p>
    <w:p w14:paraId="56366B86" w14:textId="4EBBF9E2" w:rsidR="005C1D5C" w:rsidRDefault="005C1D5C" w:rsidP="005C1D5C">
      <w:pPr>
        <w:spacing w:after="80"/>
      </w:pPr>
      <w:r>
        <w:t xml:space="preserve">Markedsdialogen gjennomføres i tråd med </w:t>
      </w:r>
      <w:r w:rsidRPr="00BD4556">
        <w:t>regelverkets adgang til dialog med markedet før kunngjøring av konkurranse. Dialogen skal bidra til bedre behovsforståelse og mer treffsikre anskaffelsesdokumenter, samtidig som de grunnleggende anskaffelsesrettslige prinsippene i LOA § 4 ivaretas.   </w:t>
      </w:r>
    </w:p>
    <w:p w14:paraId="473F6F23" w14:textId="2DBD6773" w:rsidR="00462903" w:rsidRDefault="004E0427">
      <w:pPr>
        <w:spacing w:after="160"/>
      </w:pPr>
      <w:r>
        <w:t>Deltakelse er frivillig og uforpliktende. Innspill i denne fasen er ikke tilbud og har ingen betydning for en senere konkurranse. Leverandører som deltar, får verken fordel eller ulempe ved en eventuell senere kunngjøring.</w:t>
      </w:r>
    </w:p>
    <w:p w14:paraId="67976901" w14:textId="1C843278" w:rsidR="00462903" w:rsidRDefault="004E0427">
      <w:pPr>
        <w:spacing w:after="160"/>
      </w:pPr>
      <w:r>
        <w:t>Oppdragsgiver ber om at innspillene ikke inneholder taushetsbelagt eller forretningssensitiv informasjon, da oppdragsgiver kan komme til å bruke innspillene i det videre arbeidet med konkurransegrunnlaget.</w:t>
      </w:r>
      <w:r w:rsidR="00562BB3">
        <w:t xml:space="preserve"> </w:t>
      </w:r>
      <w:r w:rsidR="00562BB3" w:rsidRPr="00562BB3">
        <w:t>Oppdragsgiver ønsker også innspill på om noe bør konkretiseres, og hvilken ytterligere informasjon fra oppdragsgiver leverandørene har behov for i konkurransegrunnlaget for å kunne gi gode tilbud.</w:t>
      </w:r>
    </w:p>
    <w:p w14:paraId="36A43CA8" w14:textId="77777777" w:rsidR="00462903" w:rsidRDefault="004E0427">
      <w:pPr>
        <w:pStyle w:val="Overskrift1"/>
      </w:pPr>
      <w:r>
        <w:t>3. Vedlegg</w:t>
      </w:r>
    </w:p>
    <w:p w14:paraId="55B7C515" w14:textId="77777777" w:rsidR="00462903" w:rsidRDefault="004E0427">
      <w:pPr>
        <w:pStyle w:val="Listeavsnitt"/>
        <w:numPr>
          <w:ilvl w:val="0"/>
          <w:numId w:val="2"/>
        </w:numPr>
        <w:spacing w:after="80"/>
      </w:pPr>
      <w:r>
        <w:t>Prisskjema (delkontrakt 1 og delkontrakt 2)</w:t>
      </w:r>
    </w:p>
    <w:p w14:paraId="06109E7C" w14:textId="77777777" w:rsidR="00462903" w:rsidRDefault="004E0427">
      <w:pPr>
        <w:pStyle w:val="Listeavsnitt"/>
        <w:numPr>
          <w:ilvl w:val="0"/>
          <w:numId w:val="2"/>
        </w:numPr>
        <w:spacing w:after="80"/>
      </w:pPr>
      <w:r>
        <w:t>Kravspesifikasjon delkontrakt 1, el-kontroll og termografering</w:t>
      </w:r>
    </w:p>
    <w:p w14:paraId="469CA515" w14:textId="77777777" w:rsidR="00462903" w:rsidRDefault="004E0427">
      <w:pPr>
        <w:pStyle w:val="Listeavsnitt"/>
        <w:numPr>
          <w:ilvl w:val="0"/>
          <w:numId w:val="2"/>
        </w:numPr>
        <w:spacing w:after="80"/>
      </w:pPr>
      <w:r>
        <w:t>Kravspesifikasjon delkontrakt 2, service på ventilasjonsaggregater</w:t>
      </w:r>
    </w:p>
    <w:p w14:paraId="0275ECA7" w14:textId="77777777" w:rsidR="00462903" w:rsidRDefault="004E0427">
      <w:pPr>
        <w:pStyle w:val="Overskrift1"/>
      </w:pPr>
      <w:r>
        <w:t>4. Spørsmål til markedet</w:t>
      </w:r>
    </w:p>
    <w:p w14:paraId="010463DE" w14:textId="27FFCA72" w:rsidR="00462903" w:rsidRDefault="004E0427">
      <w:pPr>
        <w:pStyle w:val="Overskrift2"/>
      </w:pPr>
      <w:r>
        <w:t xml:space="preserve">4.1 Generelt </w:t>
      </w:r>
    </w:p>
    <w:p w14:paraId="1E58734B" w14:textId="77777777" w:rsidR="00462903" w:rsidRDefault="004E0427">
      <w:pPr>
        <w:pStyle w:val="Listeavsnitt"/>
        <w:numPr>
          <w:ilvl w:val="0"/>
          <w:numId w:val="2"/>
        </w:numPr>
        <w:spacing w:after="80"/>
      </w:pPr>
      <w:r>
        <w:t>Er kombinasjonen av timepriser, prosentpåslag på materiell og enhets-/fastpriser en modell dere kan prise presist?</w:t>
      </w:r>
    </w:p>
    <w:p w14:paraId="424BBEEA" w14:textId="77777777" w:rsidR="00462903" w:rsidRDefault="004E0427">
      <w:pPr>
        <w:pStyle w:val="Listeavsnitt"/>
        <w:numPr>
          <w:ilvl w:val="0"/>
          <w:numId w:val="2"/>
        </w:numPr>
        <w:spacing w:after="80"/>
      </w:pPr>
      <w:r>
        <w:t>Er det kostnadselementer dere normalt fakturerer som ikke fanges opp av skjemaet, gitt kravet om at alle administrative kostnader skal være innkalkulert i prisene?</w:t>
      </w:r>
    </w:p>
    <w:p w14:paraId="545A17A1" w14:textId="77777777" w:rsidR="00462903" w:rsidRDefault="004E0427">
      <w:pPr>
        <w:pStyle w:val="Overskrift2"/>
      </w:pPr>
      <w:r>
        <w:t>4.3 Delkontrakt 1, el-kontroll</w:t>
      </w:r>
    </w:p>
    <w:p w14:paraId="5F045F07" w14:textId="77777777" w:rsidR="00462903" w:rsidRDefault="004E0427">
      <w:pPr>
        <w:pStyle w:val="Listeavsnitt"/>
        <w:numPr>
          <w:ilvl w:val="0"/>
          <w:numId w:val="2"/>
        </w:numPr>
        <w:spacing w:after="80"/>
      </w:pPr>
      <w:r>
        <w:t>Er de listede enhetsprisene (batteriskift, utskifting av jordfeilautomat og sikring, benkarmatur) dekkende for de vanligste avropene?</w:t>
      </w:r>
    </w:p>
    <w:p w14:paraId="45BE682F" w14:textId="77777777" w:rsidR="00462903" w:rsidRDefault="004E0427">
      <w:pPr>
        <w:pStyle w:val="Overskrift2"/>
      </w:pPr>
      <w:r>
        <w:lastRenderedPageBreak/>
        <w:t>4.4 Delkontrakt 2, ventilasjon</w:t>
      </w:r>
    </w:p>
    <w:p w14:paraId="34AFA858" w14:textId="77777777" w:rsidR="00462903" w:rsidRDefault="004E0427">
      <w:pPr>
        <w:pStyle w:val="Listeavsnitt"/>
        <w:numPr>
          <w:ilvl w:val="0"/>
          <w:numId w:val="2"/>
        </w:numPr>
        <w:spacing w:after="80"/>
      </w:pPr>
      <w:r>
        <w:t>Er årlig service, F-gasskontroll og filterbytte tilstrekkelig beskrevet til at dere kan prise oppdraget?</w:t>
      </w:r>
    </w:p>
    <w:p w14:paraId="343AD745" w14:textId="77777777" w:rsidR="00462903" w:rsidRDefault="004E0427">
      <w:pPr>
        <w:pStyle w:val="Overskrift1"/>
      </w:pPr>
      <w:r>
        <w:t>5. Særskilt om filter (delkontrakt 2)</w:t>
      </w:r>
    </w:p>
    <w:p w14:paraId="50614FCD" w14:textId="77777777" w:rsidR="00462903" w:rsidRDefault="004E0427" w:rsidP="00D46511">
      <w:r>
        <w:t>Oppdragsgiver ønsker spesielt innspill på filterdelen av delkontrakt 2, og ber om svar på følgende:</w:t>
      </w:r>
    </w:p>
    <w:p w14:paraId="52361856" w14:textId="186C506B" w:rsidR="00D46511" w:rsidRPr="00D46511" w:rsidRDefault="00D46511" w:rsidP="000D04D2">
      <w:pPr>
        <w:pStyle w:val="Overskrift1"/>
        <w:numPr>
          <w:ilvl w:val="0"/>
          <w:numId w:val="6"/>
        </w:numPr>
        <w:spacing w:before="0" w:line="276" w:lineRule="auto"/>
        <w:rPr>
          <w:b w:val="0"/>
          <w:bCs w:val="0"/>
          <w:sz w:val="22"/>
          <w:szCs w:val="22"/>
        </w:rPr>
      </w:pPr>
      <w:r w:rsidRPr="00D46511">
        <w:rPr>
          <w:b w:val="0"/>
          <w:bCs w:val="0"/>
          <w:sz w:val="22"/>
          <w:szCs w:val="22"/>
        </w:rPr>
        <w:t>Hvilke forutsetninger må være til stede for at dere skal kunne gi en forpliktende og presis pris på filter?</w:t>
      </w:r>
    </w:p>
    <w:p w14:paraId="2C73F567" w14:textId="59FCCC4A" w:rsidR="00D46511" w:rsidRPr="00D46511" w:rsidRDefault="00D46511" w:rsidP="000D04D2">
      <w:pPr>
        <w:pStyle w:val="Overskrift1"/>
        <w:numPr>
          <w:ilvl w:val="0"/>
          <w:numId w:val="6"/>
        </w:numPr>
        <w:spacing w:before="0" w:line="276" w:lineRule="auto"/>
        <w:rPr>
          <w:b w:val="0"/>
          <w:bCs w:val="0"/>
          <w:sz w:val="22"/>
          <w:szCs w:val="22"/>
        </w:rPr>
      </w:pPr>
      <w:r w:rsidRPr="00D46511">
        <w:rPr>
          <w:b w:val="0"/>
          <w:bCs w:val="0"/>
          <w:sz w:val="22"/>
          <w:szCs w:val="22"/>
        </w:rPr>
        <w:t>Dersom dere anbefaler en annen modell, for eksempel dokumentert netto innkjøpspris med et maksimalt påslag, hvilke forutsetninger må da være til stede for at dere kan konkurrere på påslagsprosenten?</w:t>
      </w:r>
    </w:p>
    <w:p w14:paraId="5D84E3FB" w14:textId="77777777" w:rsidR="00D46511" w:rsidRDefault="00D46511" w:rsidP="000D04D2">
      <w:pPr>
        <w:pStyle w:val="Overskrift1"/>
        <w:numPr>
          <w:ilvl w:val="0"/>
          <w:numId w:val="6"/>
        </w:numPr>
        <w:spacing w:before="0" w:line="276" w:lineRule="auto"/>
        <w:rPr>
          <w:b w:val="0"/>
          <w:bCs w:val="0"/>
          <w:sz w:val="22"/>
          <w:szCs w:val="22"/>
        </w:rPr>
      </w:pPr>
      <w:r w:rsidRPr="00D46511">
        <w:rPr>
          <w:b w:val="0"/>
          <w:bCs w:val="0"/>
          <w:sz w:val="22"/>
          <w:szCs w:val="22"/>
        </w:rPr>
        <w:t>Dersom det ikke åpnes for konkurranse på verken filterpris eller påslag, hva vil være et rimelig maksimalt påslag på innkjøpsprisen?</w:t>
      </w:r>
    </w:p>
    <w:p w14:paraId="62BEFA15" w14:textId="09C5E7F9" w:rsidR="00462903" w:rsidRDefault="004E0427">
      <w:pPr>
        <w:spacing w:after="160"/>
      </w:pPr>
      <w:r>
        <w:t xml:space="preserve"> </w:t>
      </w:r>
    </w:p>
    <w:sectPr w:rsidR="004629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20CE5"/>
    <w:multiLevelType w:val="hybridMultilevel"/>
    <w:tmpl w:val="CE2AACCC"/>
    <w:lvl w:ilvl="0" w:tplc="A0DEE138">
      <w:start w:val="1"/>
      <w:numFmt w:val="decimal"/>
      <w:lvlText w:val="%1."/>
      <w:lvlJc w:val="left"/>
      <w:pPr>
        <w:ind w:left="720" w:hanging="360"/>
      </w:pPr>
    </w:lvl>
    <w:lvl w:ilvl="1" w:tplc="DBA04848">
      <w:numFmt w:val="decimal"/>
      <w:lvlText w:val=""/>
      <w:lvlJc w:val="left"/>
    </w:lvl>
    <w:lvl w:ilvl="2" w:tplc="81A62A5E">
      <w:numFmt w:val="decimal"/>
      <w:lvlText w:val=""/>
      <w:lvlJc w:val="left"/>
    </w:lvl>
    <w:lvl w:ilvl="3" w:tplc="A4584F82">
      <w:numFmt w:val="decimal"/>
      <w:lvlText w:val=""/>
      <w:lvlJc w:val="left"/>
    </w:lvl>
    <w:lvl w:ilvl="4" w:tplc="B6E05094">
      <w:numFmt w:val="decimal"/>
      <w:lvlText w:val=""/>
      <w:lvlJc w:val="left"/>
    </w:lvl>
    <w:lvl w:ilvl="5" w:tplc="A0E60B6A">
      <w:numFmt w:val="decimal"/>
      <w:lvlText w:val=""/>
      <w:lvlJc w:val="left"/>
    </w:lvl>
    <w:lvl w:ilvl="6" w:tplc="449A5C9C">
      <w:numFmt w:val="decimal"/>
      <w:lvlText w:val=""/>
      <w:lvlJc w:val="left"/>
    </w:lvl>
    <w:lvl w:ilvl="7" w:tplc="61067986">
      <w:numFmt w:val="decimal"/>
      <w:lvlText w:val=""/>
      <w:lvlJc w:val="left"/>
    </w:lvl>
    <w:lvl w:ilvl="8" w:tplc="8AF677BE">
      <w:numFmt w:val="decimal"/>
      <w:lvlText w:val=""/>
      <w:lvlJc w:val="left"/>
    </w:lvl>
  </w:abstractNum>
  <w:abstractNum w:abstractNumId="1" w15:restartNumberingAfterBreak="0">
    <w:nsid w:val="4FA41949"/>
    <w:multiLevelType w:val="hybridMultilevel"/>
    <w:tmpl w:val="B6D8F410"/>
    <w:lvl w:ilvl="0" w:tplc="0414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62F081B"/>
    <w:multiLevelType w:val="hybridMultilevel"/>
    <w:tmpl w:val="4872ADBA"/>
    <w:lvl w:ilvl="0" w:tplc="25220BE8">
      <w:start w:val="1"/>
      <w:numFmt w:val="bullet"/>
      <w:lvlText w:val="●"/>
      <w:lvlJc w:val="left"/>
      <w:pPr>
        <w:ind w:left="720" w:hanging="360"/>
      </w:pPr>
    </w:lvl>
    <w:lvl w:ilvl="1" w:tplc="27C4F83E">
      <w:start w:val="1"/>
      <w:numFmt w:val="bullet"/>
      <w:lvlText w:val="○"/>
      <w:lvlJc w:val="left"/>
      <w:pPr>
        <w:ind w:left="1440" w:hanging="360"/>
      </w:pPr>
    </w:lvl>
    <w:lvl w:ilvl="2" w:tplc="0B56377C">
      <w:start w:val="1"/>
      <w:numFmt w:val="bullet"/>
      <w:lvlText w:val="■"/>
      <w:lvlJc w:val="left"/>
      <w:pPr>
        <w:ind w:left="2160" w:hanging="360"/>
      </w:pPr>
    </w:lvl>
    <w:lvl w:ilvl="3" w:tplc="D938D844">
      <w:start w:val="1"/>
      <w:numFmt w:val="bullet"/>
      <w:lvlText w:val="●"/>
      <w:lvlJc w:val="left"/>
      <w:pPr>
        <w:ind w:left="2880" w:hanging="360"/>
      </w:pPr>
    </w:lvl>
    <w:lvl w:ilvl="4" w:tplc="632861D8">
      <w:start w:val="1"/>
      <w:numFmt w:val="bullet"/>
      <w:lvlText w:val="○"/>
      <w:lvlJc w:val="left"/>
      <w:pPr>
        <w:ind w:left="3600" w:hanging="360"/>
      </w:pPr>
    </w:lvl>
    <w:lvl w:ilvl="5" w:tplc="FC4A5CF4">
      <w:start w:val="1"/>
      <w:numFmt w:val="bullet"/>
      <w:lvlText w:val="■"/>
      <w:lvlJc w:val="left"/>
      <w:pPr>
        <w:ind w:left="4320" w:hanging="360"/>
      </w:pPr>
    </w:lvl>
    <w:lvl w:ilvl="6" w:tplc="94AE787C">
      <w:start w:val="1"/>
      <w:numFmt w:val="bullet"/>
      <w:lvlText w:val="●"/>
      <w:lvlJc w:val="left"/>
      <w:pPr>
        <w:ind w:left="5040" w:hanging="360"/>
      </w:pPr>
    </w:lvl>
    <w:lvl w:ilvl="7" w:tplc="B96CEE34">
      <w:start w:val="1"/>
      <w:numFmt w:val="bullet"/>
      <w:lvlText w:val="●"/>
      <w:lvlJc w:val="left"/>
      <w:pPr>
        <w:ind w:left="5760" w:hanging="360"/>
      </w:pPr>
    </w:lvl>
    <w:lvl w:ilvl="8" w:tplc="DB7A66FE">
      <w:start w:val="1"/>
      <w:numFmt w:val="bullet"/>
      <w:lvlText w:val="●"/>
      <w:lvlJc w:val="left"/>
      <w:pPr>
        <w:ind w:left="6480" w:hanging="360"/>
      </w:pPr>
    </w:lvl>
  </w:abstractNum>
  <w:abstractNum w:abstractNumId="3" w15:restartNumberingAfterBreak="0">
    <w:nsid w:val="57A63572"/>
    <w:multiLevelType w:val="hybridMultilevel"/>
    <w:tmpl w:val="317E0378"/>
    <w:lvl w:ilvl="0" w:tplc="7DAEF922">
      <w:start w:val="1"/>
      <w:numFmt w:val="bullet"/>
      <w:lvlText w:val="•"/>
      <w:lvlJc w:val="left"/>
      <w:pPr>
        <w:ind w:left="720" w:hanging="360"/>
      </w:pPr>
    </w:lvl>
    <w:lvl w:ilvl="1" w:tplc="3244A8C4">
      <w:numFmt w:val="decimal"/>
      <w:lvlText w:val=""/>
      <w:lvlJc w:val="left"/>
    </w:lvl>
    <w:lvl w:ilvl="2" w:tplc="EE5A81F0">
      <w:numFmt w:val="decimal"/>
      <w:lvlText w:val=""/>
      <w:lvlJc w:val="left"/>
    </w:lvl>
    <w:lvl w:ilvl="3" w:tplc="44606F7C">
      <w:numFmt w:val="decimal"/>
      <w:lvlText w:val=""/>
      <w:lvlJc w:val="left"/>
    </w:lvl>
    <w:lvl w:ilvl="4" w:tplc="82BE5C78">
      <w:numFmt w:val="decimal"/>
      <w:lvlText w:val=""/>
      <w:lvlJc w:val="left"/>
    </w:lvl>
    <w:lvl w:ilvl="5" w:tplc="F242899C">
      <w:numFmt w:val="decimal"/>
      <w:lvlText w:val=""/>
      <w:lvlJc w:val="left"/>
    </w:lvl>
    <w:lvl w:ilvl="6" w:tplc="B6BA9204">
      <w:numFmt w:val="decimal"/>
      <w:lvlText w:val=""/>
      <w:lvlJc w:val="left"/>
    </w:lvl>
    <w:lvl w:ilvl="7" w:tplc="22AA548E">
      <w:numFmt w:val="decimal"/>
      <w:lvlText w:val=""/>
      <w:lvlJc w:val="left"/>
    </w:lvl>
    <w:lvl w:ilvl="8" w:tplc="66D206EC">
      <w:numFmt w:val="decimal"/>
      <w:lvlText w:val=""/>
      <w:lvlJc w:val="left"/>
    </w:lvl>
  </w:abstractNum>
  <w:abstractNum w:abstractNumId="4" w15:restartNumberingAfterBreak="0">
    <w:nsid w:val="5E3B5AEB"/>
    <w:multiLevelType w:val="hybridMultilevel"/>
    <w:tmpl w:val="746AAB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73445019">
    <w:abstractNumId w:val="2"/>
    <w:lvlOverride w:ilvl="0">
      <w:startOverride w:val="1"/>
    </w:lvlOverride>
  </w:num>
  <w:num w:numId="2" w16cid:durableId="1690109262">
    <w:abstractNumId w:val="3"/>
    <w:lvlOverride w:ilvl="0">
      <w:startOverride w:val="1"/>
    </w:lvlOverride>
  </w:num>
  <w:num w:numId="3" w16cid:durableId="2012566879">
    <w:abstractNumId w:val="0"/>
    <w:lvlOverride w:ilvl="0">
      <w:startOverride w:val="1"/>
    </w:lvlOverride>
  </w:num>
  <w:num w:numId="4" w16cid:durableId="392122263">
    <w:abstractNumId w:val="0"/>
  </w:num>
  <w:num w:numId="5" w16cid:durableId="674303876">
    <w:abstractNumId w:val="1"/>
  </w:num>
  <w:num w:numId="6" w16cid:durableId="1412434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903"/>
    <w:rsid w:val="00051BF0"/>
    <w:rsid w:val="000D04D2"/>
    <w:rsid w:val="00140064"/>
    <w:rsid w:val="0015707E"/>
    <w:rsid w:val="001860C5"/>
    <w:rsid w:val="00215FB5"/>
    <w:rsid w:val="002C1867"/>
    <w:rsid w:val="00322080"/>
    <w:rsid w:val="00462903"/>
    <w:rsid w:val="004E0427"/>
    <w:rsid w:val="00532417"/>
    <w:rsid w:val="00562BB3"/>
    <w:rsid w:val="005C1D5C"/>
    <w:rsid w:val="007B298E"/>
    <w:rsid w:val="007E42FE"/>
    <w:rsid w:val="00814DAE"/>
    <w:rsid w:val="00A35754"/>
    <w:rsid w:val="00A547DB"/>
    <w:rsid w:val="00A96221"/>
    <w:rsid w:val="00AA2AA9"/>
    <w:rsid w:val="00B33346"/>
    <w:rsid w:val="00B55650"/>
    <w:rsid w:val="00B947B5"/>
    <w:rsid w:val="00CE7914"/>
    <w:rsid w:val="00D46511"/>
    <w:rsid w:val="00DB1F87"/>
    <w:rsid w:val="00DC58C2"/>
    <w:rsid w:val="00DE5400"/>
    <w:rsid w:val="00EA65E2"/>
    <w:rsid w:val="00EC52B1"/>
    <w:rsid w:val="00F449C1"/>
    <w:rsid w:val="00F50C22"/>
    <w:rsid w:val="00FC57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B841"/>
  <w15:docId w15:val="{731F2D88-A773-4AF6-BB49-A1986A3B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280" w:after="160"/>
      <w:outlineLvl w:val="0"/>
    </w:pPr>
    <w:rPr>
      <w:b/>
      <w:bCs/>
      <w:sz w:val="30"/>
      <w:szCs w:val="30"/>
    </w:rPr>
  </w:style>
  <w:style w:type="paragraph" w:styleId="Overskrift2">
    <w:name w:val="heading 2"/>
    <w:uiPriority w:val="9"/>
    <w:unhideWhenUsed/>
    <w:qFormat/>
    <w:pPr>
      <w:spacing w:before="200" w:after="120"/>
      <w:outlineLvl w:val="1"/>
    </w:pPr>
    <w:rPr>
      <w:b/>
      <w:bCs/>
      <w:sz w:val="24"/>
      <w:szCs w:val="24"/>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pPr>
      <w:spacing w:after="120"/>
    </w:pPr>
    <w:rPr>
      <w:b/>
      <w:bCs/>
      <w:sz w:val="40"/>
      <w:szCs w:val="40"/>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8321F-CD26-4A57-9F7C-9F5EDE3CF7F6}">
  <ds:schemaRefs>
    <ds:schemaRef ds:uri="http://schemas.microsoft.com/sharepoint/v3/contenttype/forms"/>
  </ds:schemaRefs>
</ds:datastoreItem>
</file>

<file path=customXml/itemProps2.xml><?xml version="1.0" encoding="utf-8"?>
<ds:datastoreItem xmlns:ds="http://schemas.openxmlformats.org/officeDocument/2006/customXml" ds:itemID="{3B72174E-784E-4B78-ACC5-3039397664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B76EA2-987E-4323-A257-E69EF84E8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423</Words>
  <Characters>2803</Characters>
  <Application>Microsoft Office Word</Application>
  <DocSecurity>0</DocSecurity>
  <Lines>186</Lines>
  <Paragraphs>65</Paragraphs>
  <ScaleCrop>false</ScaleCrop>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Sigrid Lilleng</cp:lastModifiedBy>
  <cp:revision>30</cp:revision>
  <dcterms:created xsi:type="dcterms:W3CDTF">2026-07-02T09:59:00Z</dcterms:created>
  <dcterms:modified xsi:type="dcterms:W3CDTF">2026-07-02T11:48:00Z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ies>
</file>